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62A1" w14:textId="77777777" w:rsidR="00A01EA0" w:rsidRPr="00DB0DC0" w:rsidRDefault="00DB0DC0" w:rsidP="00A01EA0">
      <w:pPr>
        <w:pStyle w:val="NormlWeb"/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B0DC0">
        <w:rPr>
          <w:rFonts w:ascii="Arial" w:hAnsi="Arial" w:cs="Arial"/>
          <w:b/>
          <w:bCs/>
          <w:sz w:val="28"/>
          <w:szCs w:val="28"/>
        </w:rPr>
        <w:t>Gyöngyösfalu</w:t>
      </w:r>
      <w:r w:rsidR="00A01EA0" w:rsidRPr="00DB0DC0">
        <w:rPr>
          <w:rFonts w:ascii="Arial" w:hAnsi="Arial" w:cs="Arial"/>
          <w:b/>
          <w:bCs/>
          <w:sz w:val="28"/>
          <w:szCs w:val="28"/>
        </w:rPr>
        <w:t xml:space="preserve"> község Polgármestere</w:t>
      </w:r>
    </w:p>
    <w:p w14:paraId="7EA7AB54" w14:textId="77777777" w:rsidR="000C5EB8" w:rsidRDefault="000C5EB8" w:rsidP="00A01EA0">
      <w:pPr>
        <w:pStyle w:val="NormlWeb"/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164A47D" w14:textId="77777777" w:rsidR="00A01EA0" w:rsidRDefault="00A01EA0" w:rsidP="00A01EA0">
      <w:pPr>
        <w:pStyle w:val="NormlWeb"/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C4A61">
        <w:rPr>
          <w:rFonts w:ascii="Arial" w:hAnsi="Arial" w:cs="Arial"/>
          <w:b/>
          <w:bCs/>
          <w:sz w:val="32"/>
          <w:szCs w:val="32"/>
          <w:u w:val="single"/>
        </w:rPr>
        <w:t>HIRDETMÉNY</w:t>
      </w:r>
    </w:p>
    <w:p w14:paraId="0D070357" w14:textId="77777777" w:rsidR="000C5EB8" w:rsidRPr="003C4A61" w:rsidRDefault="000C5EB8" w:rsidP="00A01EA0">
      <w:pPr>
        <w:pStyle w:val="NormlWeb"/>
        <w:spacing w:after="0"/>
        <w:jc w:val="center"/>
        <w:rPr>
          <w:rFonts w:ascii="Arial" w:hAnsi="Arial" w:cs="Arial"/>
          <w:sz w:val="32"/>
          <w:szCs w:val="32"/>
          <w:u w:val="single"/>
        </w:rPr>
      </w:pPr>
    </w:p>
    <w:p w14:paraId="6117CF5C" w14:textId="6C9C8F5C" w:rsidR="00A01EA0" w:rsidRPr="0029422D" w:rsidRDefault="00DB0DC0" w:rsidP="00A01EA0">
      <w:pPr>
        <w:pStyle w:val="NormlWeb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Gyöngyösfalu</w:t>
      </w:r>
      <w:r w:rsidR="00A01EA0" w:rsidRPr="003C4A61">
        <w:rPr>
          <w:rFonts w:ascii="Arial" w:hAnsi="Arial" w:cs="Arial"/>
        </w:rPr>
        <w:t xml:space="preserve"> község Önkormány</w:t>
      </w:r>
      <w:r w:rsidR="00BC5216">
        <w:rPr>
          <w:rFonts w:ascii="Arial" w:hAnsi="Arial" w:cs="Arial"/>
        </w:rPr>
        <w:t>zatának Képviselő-testülete 202</w:t>
      </w:r>
      <w:r w:rsidR="001B6408">
        <w:rPr>
          <w:rFonts w:ascii="Arial" w:hAnsi="Arial" w:cs="Arial"/>
        </w:rPr>
        <w:t>1</w:t>
      </w:r>
      <w:r w:rsidR="00A01EA0" w:rsidRPr="003C4A61">
        <w:rPr>
          <w:rFonts w:ascii="Arial" w:hAnsi="Arial" w:cs="Arial"/>
        </w:rPr>
        <w:t xml:space="preserve">. </w:t>
      </w:r>
      <w:r w:rsidR="001B6408">
        <w:rPr>
          <w:rFonts w:ascii="Arial" w:hAnsi="Arial" w:cs="Arial"/>
        </w:rPr>
        <w:t>október</w:t>
      </w:r>
      <w:r w:rsidR="00A01EA0" w:rsidRPr="003C4A61">
        <w:rPr>
          <w:rFonts w:ascii="Arial" w:hAnsi="Arial" w:cs="Arial"/>
        </w:rPr>
        <w:t xml:space="preserve"> </w:t>
      </w:r>
      <w:r w:rsidR="001B6408">
        <w:rPr>
          <w:rFonts w:ascii="Arial" w:hAnsi="Arial" w:cs="Arial"/>
        </w:rPr>
        <w:t>4</w:t>
      </w:r>
      <w:r w:rsidR="00A01EA0" w:rsidRPr="003C4A61">
        <w:rPr>
          <w:rFonts w:ascii="Arial" w:hAnsi="Arial" w:cs="Arial"/>
        </w:rPr>
        <w:t xml:space="preserve">. napján </w:t>
      </w:r>
      <w:r w:rsidR="00A02724">
        <w:rPr>
          <w:rFonts w:ascii="Arial" w:hAnsi="Arial" w:cs="Arial"/>
        </w:rPr>
        <w:t>elfogadta</w:t>
      </w:r>
      <w:r w:rsidR="00A01EA0" w:rsidRPr="003C4A61">
        <w:rPr>
          <w:rFonts w:ascii="Arial" w:hAnsi="Arial" w:cs="Arial"/>
        </w:rPr>
        <w:t xml:space="preserve"> </w:t>
      </w:r>
      <w:r w:rsidR="00A01EA0" w:rsidRPr="0029422D">
        <w:rPr>
          <w:rFonts w:ascii="Arial" w:hAnsi="Arial" w:cs="Arial"/>
        </w:rPr>
        <w:t>a</w:t>
      </w:r>
      <w:r w:rsidR="00A01EA0" w:rsidRPr="0029422D">
        <w:rPr>
          <w:rFonts w:ascii="Arial" w:hAnsi="Arial" w:cs="Arial"/>
          <w:b/>
        </w:rPr>
        <w:t xml:space="preserve"> szociális tűzifa támogatásról szóló önkormányzati rendeletét. </w:t>
      </w:r>
    </w:p>
    <w:p w14:paraId="697AEEF3" w14:textId="77777777" w:rsidR="00A01EA0" w:rsidRPr="003C4A61" w:rsidRDefault="00A01EA0" w:rsidP="00A01EA0">
      <w:pPr>
        <w:jc w:val="both"/>
        <w:rPr>
          <w:rFonts w:ascii="Arial" w:hAnsi="Arial" w:cs="Arial"/>
        </w:rPr>
      </w:pPr>
    </w:p>
    <w:p w14:paraId="2C2DBF70" w14:textId="77777777" w:rsidR="00A01EA0" w:rsidRPr="003C4A61" w:rsidRDefault="00A01EA0" w:rsidP="00A01EA0">
      <w:pPr>
        <w:jc w:val="both"/>
        <w:rPr>
          <w:rFonts w:ascii="Arial" w:hAnsi="Arial" w:cs="Arial"/>
        </w:rPr>
      </w:pPr>
      <w:r w:rsidRPr="003C4A61">
        <w:rPr>
          <w:rFonts w:ascii="Arial" w:hAnsi="Arial" w:cs="Arial"/>
        </w:rPr>
        <w:t xml:space="preserve">A rendelet értelmében </w:t>
      </w:r>
      <w:r w:rsidRPr="003C4A61">
        <w:rPr>
          <w:rFonts w:ascii="Arial" w:hAnsi="Arial" w:cs="Arial"/>
          <w:b/>
        </w:rPr>
        <w:t>a szociálisan rászorulók részére</w:t>
      </w:r>
      <w:r w:rsidRPr="003C4A61">
        <w:rPr>
          <w:rFonts w:ascii="Arial" w:hAnsi="Arial" w:cs="Arial"/>
        </w:rPr>
        <w:t xml:space="preserve"> a téli kiegészítő fűtéshez szükséges tűzifa biztosításához, természetbeni ellátás formájában, támogatás nyújtható a </w:t>
      </w:r>
      <w:r w:rsidR="00DB0DC0">
        <w:rPr>
          <w:rFonts w:ascii="Arial" w:hAnsi="Arial" w:cs="Arial"/>
        </w:rPr>
        <w:t>Gyöngyösfalu</w:t>
      </w:r>
      <w:r w:rsidRPr="003C4A61">
        <w:rPr>
          <w:rFonts w:ascii="Arial" w:hAnsi="Arial" w:cs="Arial"/>
        </w:rPr>
        <w:t xml:space="preserve"> községben bejelentett lakóhellyel rendelkező és életvitelszerűen lakó személyeknek az önkormányzat által vásárolt fakészletből. </w:t>
      </w:r>
    </w:p>
    <w:p w14:paraId="7215F963" w14:textId="77777777" w:rsidR="00A01EA0" w:rsidRPr="003C4A61" w:rsidRDefault="00A01EA0" w:rsidP="00A01EA0">
      <w:pPr>
        <w:jc w:val="both"/>
        <w:rPr>
          <w:rFonts w:ascii="Arial" w:hAnsi="Arial" w:cs="Arial"/>
        </w:rPr>
      </w:pPr>
    </w:p>
    <w:p w14:paraId="500D32AA" w14:textId="79778BD7" w:rsidR="00A01EA0" w:rsidRDefault="00A01EA0" w:rsidP="00A01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4A61">
        <w:rPr>
          <w:rFonts w:ascii="Arial" w:hAnsi="Arial" w:cs="Arial"/>
        </w:rPr>
        <w:t xml:space="preserve">Térítésmentes tűzifajuttatásként </w:t>
      </w:r>
      <w:r>
        <w:rPr>
          <w:rFonts w:ascii="Arial" w:hAnsi="Arial" w:cs="Arial"/>
          <w:b/>
        </w:rPr>
        <w:t>háztartásonként maximum 5</w:t>
      </w:r>
      <w:r w:rsidRPr="003C4A61">
        <w:rPr>
          <w:rFonts w:ascii="Arial" w:hAnsi="Arial" w:cs="Arial"/>
          <w:b/>
        </w:rPr>
        <w:t xml:space="preserve"> </w:t>
      </w:r>
      <w:r w:rsidR="00DB0DC0">
        <w:rPr>
          <w:rFonts w:ascii="Arial" w:hAnsi="Arial" w:cs="Arial"/>
          <w:b/>
        </w:rPr>
        <w:t xml:space="preserve">erdei </w:t>
      </w:r>
      <w:r w:rsidRPr="003C4A61">
        <w:rPr>
          <w:rFonts w:ascii="Arial" w:hAnsi="Arial" w:cs="Arial"/>
          <w:b/>
        </w:rPr>
        <w:t>m</w:t>
      </w:r>
      <w:r w:rsidRPr="003C4A61">
        <w:rPr>
          <w:rFonts w:ascii="Arial" w:hAnsi="Arial" w:cs="Arial"/>
          <w:b/>
          <w:vertAlign w:val="superscript"/>
        </w:rPr>
        <w:t xml:space="preserve">3 </w:t>
      </w:r>
      <w:r w:rsidRPr="003C4A61">
        <w:rPr>
          <w:rFonts w:ascii="Arial" w:hAnsi="Arial" w:cs="Arial"/>
          <w:b/>
        </w:rPr>
        <w:t>tűzifa adható</w:t>
      </w:r>
      <w:r w:rsidRPr="003C4A61">
        <w:rPr>
          <w:rFonts w:ascii="Arial" w:hAnsi="Arial" w:cs="Arial"/>
        </w:rPr>
        <w:t xml:space="preserve">, </w:t>
      </w:r>
      <w:r w:rsidR="00D85E45">
        <w:rPr>
          <w:rFonts w:ascii="Arial" w:hAnsi="Arial" w:cs="Arial"/>
        </w:rPr>
        <w:t>3</w:t>
      </w:r>
      <w:r w:rsidR="001B6408">
        <w:rPr>
          <w:rFonts w:ascii="Arial" w:hAnsi="Arial" w:cs="Arial"/>
        </w:rPr>
        <w:t>7</w:t>
      </w:r>
      <w:r w:rsidRPr="003C4A61">
        <w:rPr>
          <w:rFonts w:ascii="Arial" w:hAnsi="Arial" w:cs="Arial"/>
        </w:rPr>
        <w:t xml:space="preserve"> erdei m</w:t>
      </w:r>
      <w:r w:rsidRPr="003C4A61">
        <w:rPr>
          <w:rFonts w:ascii="Arial" w:hAnsi="Arial" w:cs="Arial"/>
          <w:vertAlign w:val="superscript"/>
        </w:rPr>
        <w:t xml:space="preserve">3 </w:t>
      </w:r>
      <w:r w:rsidRPr="003C4A61">
        <w:rPr>
          <w:rFonts w:ascii="Arial" w:hAnsi="Arial" w:cs="Arial"/>
        </w:rPr>
        <w:t xml:space="preserve">önkormányzat által pályázaton elnyert, önrésszel kiegészített összjuttatás mértékéig. </w:t>
      </w:r>
    </w:p>
    <w:p w14:paraId="255D8C96" w14:textId="77777777" w:rsidR="000C5EB8" w:rsidRDefault="000C5EB8" w:rsidP="00A01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E70E64" w14:textId="77777777" w:rsidR="000C5EB8" w:rsidRPr="000C5EB8" w:rsidRDefault="000C5EB8" w:rsidP="000C5EB8">
      <w:pPr>
        <w:jc w:val="both"/>
        <w:rPr>
          <w:rFonts w:ascii="Arial" w:hAnsi="Arial" w:cs="Arial"/>
          <w:b/>
        </w:rPr>
      </w:pPr>
      <w:r w:rsidRPr="000C5EB8">
        <w:rPr>
          <w:rFonts w:ascii="Arial" w:hAnsi="Arial" w:cs="Arial"/>
          <w:b/>
        </w:rPr>
        <w:t xml:space="preserve">Az a személy részesíthető szociális célú tűzifa támogatásban, akinek </w:t>
      </w:r>
    </w:p>
    <w:p w14:paraId="0B1FD924" w14:textId="1AA88F86" w:rsidR="000C5EB8" w:rsidRPr="000C5EB8" w:rsidRDefault="000C5EB8" w:rsidP="000C5EB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C5EB8">
        <w:rPr>
          <w:rFonts w:ascii="Arial" w:hAnsi="Arial" w:cs="Arial"/>
        </w:rPr>
        <w:t xml:space="preserve">a háztartásában az egy főre jutó havi nettó jövedelem nem haladja meg az öregségi nyugdíjminimum </w:t>
      </w:r>
      <w:r w:rsidR="00BC5216">
        <w:rPr>
          <w:rFonts w:ascii="Arial" w:hAnsi="Arial" w:cs="Arial"/>
          <w:b/>
        </w:rPr>
        <w:t>3</w:t>
      </w:r>
      <w:r w:rsidR="001B6408">
        <w:rPr>
          <w:rFonts w:ascii="Arial" w:hAnsi="Arial" w:cs="Arial"/>
          <w:b/>
        </w:rPr>
        <w:t>2</w:t>
      </w:r>
      <w:r w:rsidR="00BC5216">
        <w:rPr>
          <w:rFonts w:ascii="Arial" w:hAnsi="Arial" w:cs="Arial"/>
          <w:b/>
        </w:rPr>
        <w:t>0</w:t>
      </w:r>
      <w:r w:rsidRPr="000C5EB8">
        <w:rPr>
          <w:rFonts w:ascii="Arial" w:hAnsi="Arial" w:cs="Arial"/>
          <w:b/>
        </w:rPr>
        <w:t xml:space="preserve"> %-át, </w:t>
      </w:r>
      <w:r w:rsidR="0029422D">
        <w:rPr>
          <w:rFonts w:ascii="Arial" w:hAnsi="Arial" w:cs="Arial"/>
          <w:b/>
          <w:i/>
        </w:rPr>
        <w:t>(</w:t>
      </w:r>
      <w:r w:rsidR="001B6408">
        <w:rPr>
          <w:rFonts w:ascii="Arial" w:hAnsi="Arial" w:cs="Arial"/>
          <w:b/>
          <w:i/>
        </w:rPr>
        <w:t>91.200</w:t>
      </w:r>
      <w:r w:rsidRPr="000C5EB8">
        <w:rPr>
          <w:rFonts w:ascii="Arial" w:hAnsi="Arial" w:cs="Arial"/>
          <w:b/>
          <w:i/>
        </w:rPr>
        <w:t>,- Ft)</w:t>
      </w:r>
      <w:r w:rsidRPr="000C5EB8">
        <w:rPr>
          <w:rFonts w:ascii="Arial" w:hAnsi="Arial" w:cs="Arial"/>
        </w:rPr>
        <w:t xml:space="preserve"> egyedül élők esetében az öregségi nyugdíjminimum </w:t>
      </w:r>
      <w:r w:rsidR="001B6408">
        <w:rPr>
          <w:rFonts w:ascii="Arial" w:hAnsi="Arial" w:cs="Arial"/>
          <w:b/>
        </w:rPr>
        <w:t>450</w:t>
      </w:r>
      <w:r w:rsidRPr="000C5EB8">
        <w:rPr>
          <w:rFonts w:ascii="Arial" w:hAnsi="Arial" w:cs="Arial"/>
          <w:b/>
        </w:rPr>
        <w:t xml:space="preserve">%-át </w:t>
      </w:r>
      <w:r w:rsidRPr="000C5EB8">
        <w:rPr>
          <w:rFonts w:ascii="Arial" w:hAnsi="Arial" w:cs="Arial"/>
          <w:b/>
          <w:i/>
        </w:rPr>
        <w:t>(</w:t>
      </w:r>
      <w:proofErr w:type="gramStart"/>
      <w:r w:rsidR="001B6408">
        <w:rPr>
          <w:rFonts w:ascii="Arial" w:hAnsi="Arial" w:cs="Arial"/>
          <w:b/>
          <w:i/>
        </w:rPr>
        <w:t>128.250</w:t>
      </w:r>
      <w:r w:rsidRPr="000C5EB8">
        <w:rPr>
          <w:rFonts w:ascii="Arial" w:hAnsi="Arial" w:cs="Arial"/>
          <w:b/>
          <w:i/>
        </w:rPr>
        <w:t>,-</w:t>
      </w:r>
      <w:proofErr w:type="gramEnd"/>
      <w:r w:rsidRPr="000C5EB8">
        <w:rPr>
          <w:rFonts w:ascii="Arial" w:hAnsi="Arial" w:cs="Arial"/>
          <w:b/>
          <w:i/>
        </w:rPr>
        <w:t xml:space="preserve"> Ft)</w:t>
      </w:r>
      <w:r w:rsidRPr="000C5EB8">
        <w:rPr>
          <w:rFonts w:ascii="Arial" w:hAnsi="Arial" w:cs="Arial"/>
        </w:rPr>
        <w:t xml:space="preserve"> és</w:t>
      </w:r>
    </w:p>
    <w:p w14:paraId="5FD9E024" w14:textId="77777777" w:rsidR="000C5EB8" w:rsidRPr="000C5EB8" w:rsidRDefault="000C5EB8" w:rsidP="000C5EB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C5EB8">
        <w:rPr>
          <w:rFonts w:ascii="Arial" w:hAnsi="Arial" w:cs="Arial"/>
        </w:rPr>
        <w:t>lakásában biztosított a fával fűthető tüzelőberendezés</w:t>
      </w:r>
    </w:p>
    <w:p w14:paraId="4478A968" w14:textId="77777777" w:rsidR="00A01EA0" w:rsidRPr="000C5EB8" w:rsidRDefault="00A01EA0" w:rsidP="00A01EA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231F20"/>
        </w:rPr>
      </w:pPr>
    </w:p>
    <w:p w14:paraId="6407DCEF" w14:textId="77777777" w:rsidR="00A01EA0" w:rsidRPr="003C4A61" w:rsidRDefault="00A01EA0" w:rsidP="00A01E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C4A61">
        <w:rPr>
          <w:rFonts w:ascii="Arial" w:hAnsi="Arial" w:cs="Arial"/>
          <w:b/>
          <w:bCs/>
        </w:rPr>
        <w:t>A támogatás elbírálásnál előnyt élveznek az</w:t>
      </w:r>
      <w:r>
        <w:rPr>
          <w:rFonts w:ascii="Arial" w:hAnsi="Arial" w:cs="Arial"/>
          <w:b/>
          <w:bCs/>
        </w:rPr>
        <w:t>:</w:t>
      </w:r>
    </w:p>
    <w:p w14:paraId="1CB3BB15" w14:textId="77777777" w:rsidR="00A01EA0" w:rsidRPr="003C4A61" w:rsidRDefault="00A01EA0" w:rsidP="000C5EB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C4A61">
        <w:rPr>
          <w:rFonts w:ascii="Arial" w:hAnsi="Arial" w:cs="Arial"/>
          <w:bCs/>
        </w:rPr>
        <w:t>aktív korúak ellátására</w:t>
      </w:r>
    </w:p>
    <w:p w14:paraId="361CCA94" w14:textId="77777777" w:rsidR="00A01EA0" w:rsidRPr="003C4A61" w:rsidRDefault="00A01EA0" w:rsidP="000C5EB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C4A61">
        <w:rPr>
          <w:rFonts w:ascii="Arial" w:hAnsi="Arial" w:cs="Arial"/>
          <w:bCs/>
        </w:rPr>
        <w:t>időskorúak járadékára</w:t>
      </w:r>
    </w:p>
    <w:p w14:paraId="09946137" w14:textId="77777777" w:rsidR="00A01EA0" w:rsidRPr="00A01EA0" w:rsidRDefault="00A01EA0" w:rsidP="000C5EB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lakhatási települési</w:t>
      </w:r>
      <w:r w:rsidRPr="003C4A61">
        <w:rPr>
          <w:rFonts w:ascii="Arial" w:hAnsi="Arial" w:cs="Arial"/>
          <w:bCs/>
        </w:rPr>
        <w:t xml:space="preserve"> támogatásra</w:t>
      </w:r>
      <w:r>
        <w:rPr>
          <w:rFonts w:ascii="Arial" w:hAnsi="Arial" w:cs="Arial"/>
          <w:bCs/>
        </w:rPr>
        <w:t xml:space="preserve"> </w:t>
      </w:r>
      <w:r w:rsidRPr="003C4A61">
        <w:rPr>
          <w:rFonts w:ascii="Arial" w:hAnsi="Arial" w:cs="Arial"/>
        </w:rPr>
        <w:t xml:space="preserve">jogosultak, valamint a </w:t>
      </w:r>
    </w:p>
    <w:p w14:paraId="1C623F78" w14:textId="77777777" w:rsidR="00A01EA0" w:rsidRDefault="00A01EA0" w:rsidP="000C5EB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4A61">
        <w:rPr>
          <w:rFonts w:ascii="Arial" w:hAnsi="Arial" w:cs="Arial"/>
        </w:rPr>
        <w:t>halmozottan hátrányos hel</w:t>
      </w:r>
      <w:r>
        <w:rPr>
          <w:rFonts w:ascii="Arial" w:hAnsi="Arial" w:cs="Arial"/>
        </w:rPr>
        <w:t>yzetű gyermeket nevelő családok</w:t>
      </w:r>
    </w:p>
    <w:p w14:paraId="002992D3" w14:textId="77777777" w:rsidR="00A01EA0" w:rsidRDefault="00A01EA0" w:rsidP="000C5EB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ahol a háztartásban kizárólag öregségi nyugdíjkorhatárt betöltött személyek élnek,</w:t>
      </w:r>
    </w:p>
    <w:p w14:paraId="55F24CEB" w14:textId="77777777" w:rsidR="00A01EA0" w:rsidRDefault="00A01EA0" w:rsidP="000C5EB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ahol a háztartásban kiskorú gyermekek eltartásáról gondoskodnak,</w:t>
      </w:r>
    </w:p>
    <w:p w14:paraId="4B7DA9EA" w14:textId="77777777" w:rsidR="00A01EA0" w:rsidRPr="003C4A61" w:rsidRDefault="00A01EA0" w:rsidP="000C5EB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amely családban az 1 főre jutó nettó jövedelem nem haladja meg az öregségi nyugdíjminimum 150 %-át (42.750,- Ft)</w:t>
      </w:r>
    </w:p>
    <w:p w14:paraId="2EEC565E" w14:textId="77777777" w:rsidR="00A01EA0" w:rsidRPr="003C4A61" w:rsidRDefault="00A01EA0" w:rsidP="00A01EA0">
      <w:pPr>
        <w:jc w:val="both"/>
        <w:rPr>
          <w:rFonts w:ascii="Arial" w:hAnsi="Arial" w:cs="Arial"/>
        </w:rPr>
      </w:pPr>
    </w:p>
    <w:p w14:paraId="3BBA1E41" w14:textId="67AA5BC4" w:rsidR="00A01EA0" w:rsidRPr="003C4A61" w:rsidRDefault="00A01EA0" w:rsidP="00A01EA0">
      <w:pPr>
        <w:jc w:val="both"/>
        <w:rPr>
          <w:rFonts w:ascii="Arial" w:hAnsi="Arial" w:cs="Arial"/>
          <w:b/>
        </w:rPr>
      </w:pPr>
      <w:r w:rsidRPr="003C4A61">
        <w:rPr>
          <w:rFonts w:ascii="Arial" w:hAnsi="Arial" w:cs="Arial"/>
          <w:b/>
        </w:rPr>
        <w:t xml:space="preserve">A támogatás iránti kérelmet a Lukácsházi Közös Önkormányzati Hivatalnál lehet benyújtani </w:t>
      </w:r>
      <w:r w:rsidR="00BC5216">
        <w:rPr>
          <w:rFonts w:ascii="Arial" w:hAnsi="Arial" w:cs="Arial"/>
          <w:b/>
          <w:u w:val="single"/>
        </w:rPr>
        <w:t>202</w:t>
      </w:r>
      <w:r w:rsidR="001B6408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 xml:space="preserve">. </w:t>
      </w:r>
      <w:r w:rsidR="00BC5216">
        <w:rPr>
          <w:rFonts w:ascii="Arial" w:hAnsi="Arial" w:cs="Arial"/>
          <w:b/>
          <w:u w:val="single"/>
        </w:rPr>
        <w:t>november</w:t>
      </w:r>
      <w:r w:rsidR="00D85E45">
        <w:rPr>
          <w:rFonts w:ascii="Arial" w:hAnsi="Arial" w:cs="Arial"/>
          <w:b/>
          <w:u w:val="single"/>
        </w:rPr>
        <w:t xml:space="preserve"> </w:t>
      </w:r>
      <w:r w:rsidR="00BC5216">
        <w:rPr>
          <w:rFonts w:ascii="Arial" w:hAnsi="Arial" w:cs="Arial"/>
          <w:b/>
          <w:u w:val="single"/>
        </w:rPr>
        <w:t>23</w:t>
      </w:r>
      <w:r w:rsidR="00A02724">
        <w:rPr>
          <w:rFonts w:ascii="Arial" w:hAnsi="Arial" w:cs="Arial"/>
          <w:b/>
          <w:u w:val="single"/>
        </w:rPr>
        <w:t>.</w:t>
      </w:r>
      <w:r w:rsidRPr="003C4A61">
        <w:rPr>
          <w:rFonts w:ascii="Arial" w:hAnsi="Arial" w:cs="Arial"/>
          <w:b/>
        </w:rPr>
        <w:t xml:space="preserve"> napjáig a közös önkormányzati hivatalban elérhető igénylőlapon, melyhez a</w:t>
      </w:r>
      <w:r>
        <w:rPr>
          <w:rFonts w:ascii="Arial" w:hAnsi="Arial" w:cs="Arial"/>
          <w:b/>
        </w:rPr>
        <w:t>z alábbi</w:t>
      </w:r>
      <w:r w:rsidRPr="003C4A61">
        <w:rPr>
          <w:rFonts w:ascii="Arial" w:hAnsi="Arial" w:cs="Arial"/>
          <w:b/>
        </w:rPr>
        <w:t xml:space="preserve"> rászorultságot megalapozó mellékleteket csatolni szükséges:</w:t>
      </w:r>
    </w:p>
    <w:p w14:paraId="6E276FBD" w14:textId="77777777" w:rsidR="00A01EA0" w:rsidRPr="003C4A61" w:rsidRDefault="00A01EA0" w:rsidP="000C5EB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C4A61">
        <w:rPr>
          <w:rFonts w:ascii="Arial" w:hAnsi="Arial" w:cs="Arial"/>
        </w:rPr>
        <w:t xml:space="preserve">nyilatkozat a közös háztartásban élő közeli hozzátartozók személyéről és </w:t>
      </w:r>
      <w:r w:rsidR="000C5EB8">
        <w:rPr>
          <w:rFonts w:ascii="Arial" w:hAnsi="Arial" w:cs="Arial"/>
        </w:rPr>
        <w:t>j</w:t>
      </w:r>
      <w:r w:rsidRPr="003C4A61">
        <w:rPr>
          <w:rFonts w:ascii="Arial" w:hAnsi="Arial" w:cs="Arial"/>
        </w:rPr>
        <w:t>övedelméről,</w:t>
      </w:r>
    </w:p>
    <w:p w14:paraId="79F6947A" w14:textId="77777777" w:rsidR="00A01EA0" w:rsidRPr="003C4A61" w:rsidRDefault="00A01EA0" w:rsidP="000C5EB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C4A61">
        <w:rPr>
          <w:rFonts w:ascii="Arial" w:hAnsi="Arial" w:cs="Arial"/>
        </w:rPr>
        <w:t>a jövedelem típusának megfelelő igazolás</w:t>
      </w:r>
    </w:p>
    <w:p w14:paraId="03AAFF0A" w14:textId="77777777" w:rsidR="00A01EA0" w:rsidRPr="003C4A61" w:rsidRDefault="00A01EA0" w:rsidP="000C5EB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C4A61">
        <w:rPr>
          <w:rFonts w:ascii="Arial" w:hAnsi="Arial" w:cs="Arial"/>
        </w:rPr>
        <w:t>a közös háztartásban élő gyermekekre vonatkozóan a tanulói / hallgatói jogviszony fennállásáról szóló igazolás</w:t>
      </w:r>
    </w:p>
    <w:p w14:paraId="5206D9B4" w14:textId="77777777" w:rsidR="00A01EA0" w:rsidRPr="003C4A61" w:rsidRDefault="00A01EA0" w:rsidP="000C5EB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C4A61">
        <w:rPr>
          <w:rFonts w:ascii="Arial" w:hAnsi="Arial" w:cs="Arial"/>
        </w:rPr>
        <w:t xml:space="preserve">a tartósan beteg, autista, illetve testi, érzékszervi, értelmi vagy beszédfogyatékos állapotról szóló igazolás. </w:t>
      </w:r>
    </w:p>
    <w:p w14:paraId="6BDABBA2" w14:textId="77777777" w:rsidR="00A01EA0" w:rsidRDefault="00A01EA0" w:rsidP="00A01EA0">
      <w:pPr>
        <w:autoSpaceDE w:val="0"/>
        <w:autoSpaceDN w:val="0"/>
        <w:adjustRightInd w:val="0"/>
        <w:jc w:val="both"/>
      </w:pPr>
    </w:p>
    <w:p w14:paraId="415D2F9C" w14:textId="17FC3567" w:rsidR="00A01EA0" w:rsidRDefault="00DB0DC0" w:rsidP="00A01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Gyöngyösfalu, </w:t>
      </w:r>
      <w:r w:rsidR="00BC5216">
        <w:rPr>
          <w:rFonts w:ascii="Arial" w:hAnsi="Arial" w:cs="Arial"/>
        </w:rPr>
        <w:t>202</w:t>
      </w:r>
      <w:r w:rsidR="001B6408">
        <w:rPr>
          <w:rFonts w:ascii="Arial" w:hAnsi="Arial" w:cs="Arial"/>
        </w:rPr>
        <w:t>1</w:t>
      </w:r>
      <w:r w:rsidR="00BC5216">
        <w:rPr>
          <w:rFonts w:ascii="Arial" w:hAnsi="Arial" w:cs="Arial"/>
        </w:rPr>
        <w:t xml:space="preserve">. október </w:t>
      </w:r>
      <w:r w:rsidR="001B6408">
        <w:rPr>
          <w:rFonts w:ascii="Arial" w:hAnsi="Arial" w:cs="Arial"/>
        </w:rPr>
        <w:t>7</w:t>
      </w:r>
      <w:r w:rsidR="00BC5216">
        <w:rPr>
          <w:rFonts w:ascii="Arial" w:hAnsi="Arial" w:cs="Arial"/>
        </w:rPr>
        <w:t>.</w:t>
      </w:r>
    </w:p>
    <w:p w14:paraId="2EF853F5" w14:textId="77777777" w:rsidR="00A01EA0" w:rsidRDefault="00A01EA0" w:rsidP="00A01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B9A125" w14:textId="77777777" w:rsidR="00A01EA0" w:rsidRDefault="00A01EA0" w:rsidP="00A01E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67B253" w14:textId="77777777" w:rsidR="00A01EA0" w:rsidRDefault="00A01EA0" w:rsidP="00A01E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DB0D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C5216">
        <w:rPr>
          <w:rFonts w:ascii="Arial" w:hAnsi="Arial" w:cs="Arial"/>
        </w:rPr>
        <w:t>Tóth Árpád József</w:t>
      </w:r>
      <w:r w:rsidR="00C72B8C">
        <w:rPr>
          <w:rFonts w:ascii="Arial" w:hAnsi="Arial" w:cs="Arial"/>
        </w:rPr>
        <w:t xml:space="preserve"> </w:t>
      </w:r>
      <w:proofErr w:type="spellStart"/>
      <w:r w:rsidR="00C72B8C">
        <w:rPr>
          <w:rFonts w:ascii="Arial" w:hAnsi="Arial" w:cs="Arial"/>
        </w:rPr>
        <w:t>sk</w:t>
      </w:r>
      <w:proofErr w:type="spellEnd"/>
      <w:r w:rsidR="00C72B8C">
        <w:rPr>
          <w:rFonts w:ascii="Arial" w:hAnsi="Arial" w:cs="Arial"/>
        </w:rPr>
        <w:t xml:space="preserve">. </w:t>
      </w:r>
    </w:p>
    <w:p w14:paraId="60310898" w14:textId="77777777" w:rsidR="00A01EA0" w:rsidRPr="000C5EB8" w:rsidRDefault="00A01EA0" w:rsidP="000C5EB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DB0DC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BC521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polgármester</w:t>
      </w:r>
    </w:p>
    <w:sectPr w:rsidR="00A01EA0" w:rsidRPr="000C5EB8" w:rsidSect="000C5EB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6A0"/>
    <w:multiLevelType w:val="hybridMultilevel"/>
    <w:tmpl w:val="796C9668"/>
    <w:lvl w:ilvl="0" w:tplc="4AA627D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71EC"/>
    <w:multiLevelType w:val="hybridMultilevel"/>
    <w:tmpl w:val="693213D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BE2959"/>
    <w:multiLevelType w:val="hybridMultilevel"/>
    <w:tmpl w:val="DE4A56F6"/>
    <w:lvl w:ilvl="0" w:tplc="4AA627D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3043DC9"/>
    <w:multiLevelType w:val="hybridMultilevel"/>
    <w:tmpl w:val="1B12CFD8"/>
    <w:lvl w:ilvl="0" w:tplc="4AA627D8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7AE2A94"/>
    <w:multiLevelType w:val="hybridMultilevel"/>
    <w:tmpl w:val="837E1AA0"/>
    <w:lvl w:ilvl="0" w:tplc="4AA627D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6B16E23"/>
    <w:multiLevelType w:val="hybridMultilevel"/>
    <w:tmpl w:val="EC4844BE"/>
    <w:lvl w:ilvl="0" w:tplc="4AA627D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4F23ED2"/>
    <w:multiLevelType w:val="hybridMultilevel"/>
    <w:tmpl w:val="5DA03FE6"/>
    <w:lvl w:ilvl="0" w:tplc="588ED4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9008"/>
        </w:tabs>
        <w:ind w:left="9008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A0"/>
    <w:rsid w:val="00077FDA"/>
    <w:rsid w:val="000C5EB8"/>
    <w:rsid w:val="001B6408"/>
    <w:rsid w:val="0029422D"/>
    <w:rsid w:val="00423FE6"/>
    <w:rsid w:val="00535532"/>
    <w:rsid w:val="00A01EA0"/>
    <w:rsid w:val="00A02724"/>
    <w:rsid w:val="00B079B8"/>
    <w:rsid w:val="00B51172"/>
    <w:rsid w:val="00BC5216"/>
    <w:rsid w:val="00C55EDB"/>
    <w:rsid w:val="00C72B8C"/>
    <w:rsid w:val="00D56A46"/>
    <w:rsid w:val="00D85E45"/>
    <w:rsid w:val="00DB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224F9"/>
  <w15:docId w15:val="{24B314CF-9258-41B5-B89B-A8BCAEE0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01EA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01EA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Lukácsháza község Polgármestere</vt:lpstr>
    </vt:vector>
  </TitlesOfParts>
  <Company>Körjegyzőség Lukácsháza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Lukácsháza község Polgármestere</dc:title>
  <dc:creator>Iktató</dc:creator>
  <cp:lastModifiedBy>Office 1</cp:lastModifiedBy>
  <cp:revision>2</cp:revision>
  <cp:lastPrinted>2018-11-30T07:07:00Z</cp:lastPrinted>
  <dcterms:created xsi:type="dcterms:W3CDTF">2021-10-07T09:11:00Z</dcterms:created>
  <dcterms:modified xsi:type="dcterms:W3CDTF">2021-10-07T09:11:00Z</dcterms:modified>
</cp:coreProperties>
</file>